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>
        <w:rPr>
          <w:rFonts w:ascii="Times New Roman" w:hAnsi="Times New Roman"/>
          <w:b/>
          <w:sz w:val="28"/>
          <w:szCs w:val="28"/>
        </w:rPr>
        <w:t>Улан-Удэнского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Pr="00F3736C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F3736C" w:rsidRDefault="00966BBD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Таблица 3.1.</w:t>
      </w:r>
    </w:p>
    <w:tbl>
      <w:tblPr>
        <w:tblW w:w="9620" w:type="dxa"/>
        <w:tblInd w:w="93" w:type="dxa"/>
        <w:tblLook w:val="04A0"/>
      </w:tblPr>
      <w:tblGrid>
        <w:gridCol w:w="546"/>
        <w:gridCol w:w="2779"/>
        <w:gridCol w:w="2340"/>
        <w:gridCol w:w="2076"/>
        <w:gridCol w:w="1879"/>
      </w:tblGrid>
      <w:tr w:rsidR="00845A44" w:rsidRPr="00F3736C" w:rsidTr="00966BBD">
        <w:trPr>
          <w:trHeight w:val="278"/>
        </w:trPr>
        <w:tc>
          <w:tcPr>
            <w:tcW w:w="9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Перечень </w:t>
            </w:r>
            <w:r w:rsidR="00C83A7A" w:rsidRPr="00F3736C">
              <w:rPr>
                <w:rFonts w:ascii="Times New Roman" w:hAnsi="Times New Roman" w:cs="Times New Roman"/>
                <w:sz w:val="28"/>
                <w:szCs w:val="28"/>
              </w:rPr>
              <w:t>рек, озер и водохранилищ</w:t>
            </w:r>
          </w:p>
        </w:tc>
      </w:tr>
      <w:tr w:rsidR="00845A44" w:rsidRPr="00F3736C" w:rsidTr="00845A44">
        <w:trPr>
          <w:trHeight w:val="193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5A44" w:rsidRPr="00F3736C" w:rsidTr="00C83A7A">
        <w:trPr>
          <w:trHeight w:val="54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="00C83A7A" w:rsidRPr="00F3736C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845A44" w:rsidRPr="00F3736C" w:rsidTr="00845A44">
        <w:trPr>
          <w:trHeight w:val="1486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A44" w:rsidRPr="00F3736C" w:rsidRDefault="00845A44" w:rsidP="00845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A44" w:rsidRPr="00F3736C" w:rsidRDefault="00845A44" w:rsidP="00845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845A44" w:rsidRPr="00F3736C" w:rsidTr="00845A4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Селенга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45A44" w:rsidRPr="00F3736C" w:rsidTr="00845A4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Половинка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45A44" w:rsidRPr="00F3736C" w:rsidTr="00845A4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Дабата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45A44" w:rsidRPr="00F3736C" w:rsidTr="00845A4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Верхняя Березовка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45A44" w:rsidRPr="00F3736C" w:rsidTr="00845A4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Нижняя Березовка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45A44" w:rsidRPr="00F3736C" w:rsidTr="00845A4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Грязнуха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84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15181D" w:rsidRDefault="00F3736C" w:rsidP="00F373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lastRenderedPageBreak/>
        <w:t>в абзаце первом пункта 1.1.8. «Характеристика существующих объектов лесной, лесоперерабатывающей инфраструктуры, объектов, не связанных с созданием с созданием лесной инфраструктуры, мероприятий по строительству, реконструкции и эксплуатации указанных объектов, предусмотренных документами территориального планирования»  слова «ремонт дорог противопожарного назначения в количестве 25 км ежегодно» заменить словами «ремонт дорог противопож</w:t>
      </w:r>
      <w:r w:rsidR="0053130F">
        <w:rPr>
          <w:rFonts w:ascii="Times New Roman" w:hAnsi="Times New Roman" w:cs="Times New Roman"/>
          <w:sz w:val="28"/>
          <w:szCs w:val="28"/>
        </w:rPr>
        <w:t>арного назначения в количестве 20</w:t>
      </w:r>
      <w:r w:rsidRPr="00F3736C">
        <w:rPr>
          <w:rFonts w:ascii="Times New Roman" w:hAnsi="Times New Roman" w:cs="Times New Roman"/>
          <w:sz w:val="28"/>
          <w:szCs w:val="28"/>
        </w:rPr>
        <w:t xml:space="preserve"> км ежегодно».</w:t>
      </w:r>
    </w:p>
    <w:p w:rsidR="00245AF6" w:rsidRDefault="00245AF6" w:rsidP="00F373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6 раздела 1.2.  главы 1, в части видов разрешенного использования </w:t>
      </w:r>
      <w:r w:rsidR="00580301">
        <w:rPr>
          <w:rFonts w:ascii="Times New Roman" w:hAnsi="Times New Roman" w:cs="Times New Roman"/>
          <w:sz w:val="28"/>
          <w:szCs w:val="28"/>
        </w:rPr>
        <w:t>лесов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45AF6">
        <w:rPr>
          <w:rFonts w:ascii="Times New Roman" w:hAnsi="Times New Roman" w:cs="Times New Roman"/>
          <w:sz w:val="28"/>
          <w:szCs w:val="28"/>
        </w:rPr>
        <w:t>«Выполнение работ по геологическому изучению недр, разработка       месторождений полезных ископаемых»</w:t>
      </w:r>
      <w:r w:rsidR="0066763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7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11"/>
        <w:gridCol w:w="2111"/>
        <w:gridCol w:w="2929"/>
        <w:gridCol w:w="1309"/>
      </w:tblGrid>
      <w:tr w:rsidR="0066763B" w:rsidRPr="0066763B" w:rsidTr="0066763B">
        <w:trPr>
          <w:trHeight w:val="690"/>
        </w:trPr>
        <w:tc>
          <w:tcPr>
            <w:tcW w:w="3411" w:type="dxa"/>
            <w:vMerge w:val="restart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6763B">
              <w:rPr>
                <w:rFonts w:ascii="Times New Roman" w:hAnsi="Times New Roman" w:cs="Times New Roman"/>
              </w:rPr>
              <w:t xml:space="preserve">Виды разрешенного использования лесов     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 лесничества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кварталов или их частей 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 xml:space="preserve">Площадь, </w:t>
            </w:r>
            <w:proofErr w:type="gramStart"/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</w:tr>
      <w:tr w:rsidR="0066763B" w:rsidRPr="0066763B" w:rsidTr="0066763B">
        <w:trPr>
          <w:trHeight w:val="285"/>
        </w:trPr>
        <w:tc>
          <w:tcPr>
            <w:tcW w:w="3411" w:type="dxa"/>
            <w:vMerge w:val="restart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676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66763B" w:rsidRPr="0066763B" w:rsidTr="0066763B">
        <w:trPr>
          <w:trHeight w:val="690"/>
        </w:trPr>
        <w:tc>
          <w:tcPr>
            <w:tcW w:w="3411" w:type="dxa"/>
            <w:vMerge w:val="restart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6763B">
              <w:rPr>
                <w:rFonts w:ascii="Times New Roman" w:hAnsi="Times New Roman" w:cs="Times New Roman"/>
              </w:rPr>
              <w:t xml:space="preserve">Выполнение работ по геологическому изучению недр, разработка       месторождений полезных ископаемых       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Верхне-Березовское</w:t>
            </w:r>
            <w:proofErr w:type="spellEnd"/>
          </w:p>
        </w:tc>
        <w:tc>
          <w:tcPr>
            <w:tcW w:w="292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1-7, 9-12, 15-19, 23-27, 34 -38, 48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1341</w:t>
            </w:r>
          </w:p>
        </w:tc>
      </w:tr>
      <w:tr w:rsidR="0066763B" w:rsidRPr="0066763B" w:rsidTr="0066763B">
        <w:trPr>
          <w:trHeight w:val="351"/>
        </w:trPr>
        <w:tc>
          <w:tcPr>
            <w:tcW w:w="3411" w:type="dxa"/>
            <w:vMerge/>
            <w:vAlign w:val="center"/>
          </w:tcPr>
          <w:p w:rsidR="0066763B" w:rsidRPr="0066763B" w:rsidRDefault="0066763B" w:rsidP="0066763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Мостовское</w:t>
            </w:r>
            <w:proofErr w:type="spellEnd"/>
          </w:p>
        </w:tc>
        <w:tc>
          <w:tcPr>
            <w:tcW w:w="292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1, 16, 25, 34, 45, 56, 67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641</w:t>
            </w:r>
          </w:p>
        </w:tc>
      </w:tr>
      <w:tr w:rsidR="0066763B" w:rsidRPr="0066763B" w:rsidTr="0066763B">
        <w:trPr>
          <w:trHeight w:val="167"/>
        </w:trPr>
        <w:tc>
          <w:tcPr>
            <w:tcW w:w="3411" w:type="dxa"/>
            <w:vMerge/>
            <w:vAlign w:val="center"/>
          </w:tcPr>
          <w:p w:rsidR="0066763B" w:rsidRPr="0066763B" w:rsidRDefault="0066763B" w:rsidP="0066763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Всего по лесничеству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1982</w:t>
            </w:r>
          </w:p>
        </w:tc>
      </w:tr>
    </w:tbl>
    <w:p w:rsidR="0066763B" w:rsidRPr="00245AF6" w:rsidRDefault="0066763B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3092" w:rsidRPr="0002736D" w:rsidRDefault="00136350" w:rsidP="0002736D">
      <w:pPr>
        <w:pStyle w:val="a3"/>
        <w:numPr>
          <w:ilvl w:val="0"/>
          <w:numId w:val="1"/>
        </w:numPr>
        <w:jc w:val="both"/>
        <w:rPr>
          <w:rFonts w:cs="Courier New"/>
          <w:sz w:val="28"/>
          <w:szCs w:val="28"/>
        </w:rPr>
        <w:sectPr w:rsidR="00133092" w:rsidRPr="0002736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3736C">
        <w:rPr>
          <w:rFonts w:ascii="Times New Roman" w:hAnsi="Times New Roman" w:cs="Times New Roman"/>
          <w:sz w:val="28"/>
          <w:szCs w:val="28"/>
        </w:rPr>
        <w:t>т</w:t>
      </w:r>
      <w:r w:rsidR="00F47CFA" w:rsidRPr="00F3736C">
        <w:rPr>
          <w:rFonts w:ascii="Times New Roman" w:hAnsi="Times New Roman" w:cs="Times New Roman"/>
          <w:sz w:val="28"/>
          <w:szCs w:val="28"/>
        </w:rPr>
        <w:t xml:space="preserve">аблицу 7 </w:t>
      </w:r>
      <w:r w:rsidR="00133092" w:rsidRPr="00F3736C">
        <w:rPr>
          <w:rFonts w:ascii="Times New Roman" w:hAnsi="Times New Roman" w:cs="Times New Roman"/>
          <w:sz w:val="28"/>
          <w:szCs w:val="28"/>
        </w:rPr>
        <w:t xml:space="preserve">«Ежегодный объем изъятия древесины </w:t>
      </w:r>
      <w:proofErr w:type="gramStart"/>
      <w:r w:rsidR="00133092" w:rsidRPr="00F373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33092" w:rsidRPr="00F3736C">
        <w:rPr>
          <w:rFonts w:ascii="Times New Roman" w:hAnsi="Times New Roman" w:cs="Times New Roman"/>
          <w:sz w:val="28"/>
          <w:szCs w:val="28"/>
        </w:rPr>
        <w:t xml:space="preserve"> средневозрастных, приспевающих, спелых, перестойных лесных насаждений при уходе за лесом» раздела</w:t>
      </w:r>
      <w:r w:rsidR="00133092" w:rsidRPr="0002736D">
        <w:rPr>
          <w:rFonts w:ascii="Times New Roman" w:hAnsi="Times New Roman" w:cs="Times New Roman"/>
          <w:sz w:val="28"/>
          <w:szCs w:val="28"/>
        </w:rPr>
        <w:t xml:space="preserve"> 2.1.2. главы 2 изложить в следующей редакции:</w:t>
      </w:r>
    </w:p>
    <w:p w:rsidR="00133092" w:rsidRPr="00133092" w:rsidRDefault="00133092" w:rsidP="00133092">
      <w:pPr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33092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7</w:t>
      </w:r>
    </w:p>
    <w:p w:rsidR="00133092" w:rsidRPr="00133092" w:rsidRDefault="00133092" w:rsidP="00133092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92">
        <w:rPr>
          <w:rFonts w:ascii="Times New Roman" w:eastAsia="Times New Roman" w:hAnsi="Times New Roman" w:cs="Times New Roman"/>
          <w:sz w:val="28"/>
          <w:szCs w:val="28"/>
        </w:rPr>
        <w:t xml:space="preserve">Ежегодный допустимый объем изъятия древесины в </w:t>
      </w:r>
      <w:proofErr w:type="gramStart"/>
      <w:r w:rsidRPr="00133092">
        <w:rPr>
          <w:rFonts w:ascii="Times New Roman" w:eastAsia="Times New Roman" w:hAnsi="Times New Roman" w:cs="Times New Roman"/>
          <w:sz w:val="28"/>
          <w:szCs w:val="28"/>
        </w:rPr>
        <w:t>средневозрастных</w:t>
      </w:r>
      <w:proofErr w:type="gramEnd"/>
      <w:r w:rsidRPr="00133092">
        <w:rPr>
          <w:rFonts w:ascii="Times New Roman" w:eastAsia="Times New Roman" w:hAnsi="Times New Roman" w:cs="Times New Roman"/>
          <w:sz w:val="28"/>
          <w:szCs w:val="28"/>
        </w:rPr>
        <w:t>, приспевающих, спелых, перестойных</w:t>
      </w:r>
    </w:p>
    <w:p w:rsidR="00133092" w:rsidRPr="00133092" w:rsidRDefault="00133092" w:rsidP="00133092">
      <w:pPr>
        <w:ind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92">
        <w:rPr>
          <w:rFonts w:ascii="Times New Roman" w:eastAsia="Times New Roman" w:hAnsi="Times New Roman" w:cs="Times New Roman"/>
          <w:sz w:val="28"/>
          <w:szCs w:val="28"/>
        </w:rPr>
        <w:t>лесных насаждений при уходе за лесом</w:t>
      </w:r>
    </w:p>
    <w:p w:rsidR="00133092" w:rsidRPr="00133092" w:rsidRDefault="00133092" w:rsidP="00133092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758"/>
        <w:gridCol w:w="1760"/>
        <w:gridCol w:w="1772"/>
        <w:gridCol w:w="1926"/>
      </w:tblGrid>
      <w:tr w:rsidR="00133092" w:rsidRPr="00133092" w:rsidTr="005519A6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290" w:type="dxa"/>
            <w:gridSpan w:val="3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1926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33092" w:rsidRPr="00133092" w:rsidTr="005519A6">
        <w:trPr>
          <w:trHeight w:val="592"/>
          <w:jc w:val="center"/>
        </w:trPr>
        <w:tc>
          <w:tcPr>
            <w:tcW w:w="5857" w:type="dxa"/>
            <w:vMerge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проходные рубки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рубка единичных деревьев</w:t>
            </w:r>
          </w:p>
        </w:tc>
        <w:tc>
          <w:tcPr>
            <w:tcW w:w="1926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14629" w:type="dxa"/>
            <w:gridSpan w:val="6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Целевое назначение лесов: защитные леса</w:t>
            </w:r>
          </w:p>
        </w:tc>
      </w:tr>
      <w:tr w:rsidR="00133092" w:rsidRPr="00133092" w:rsidTr="005519A6">
        <w:trPr>
          <w:trHeight w:val="240"/>
          <w:jc w:val="center"/>
        </w:trPr>
        <w:tc>
          <w:tcPr>
            <w:tcW w:w="14629" w:type="dxa"/>
            <w:gridSpan w:val="6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Преобладающая порода - сосна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3012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2711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5960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212,1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278,0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281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926" w:type="dxa"/>
            <w:vAlign w:val="center"/>
          </w:tcPr>
          <w:p w:rsidR="00133092" w:rsidRPr="00133092" w:rsidRDefault="00F96F84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</w:tr>
      <w:tr w:rsidR="00133092" w:rsidRPr="00133092" w:rsidTr="005519A6">
        <w:trPr>
          <w:trHeight w:val="328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221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16,9</w:t>
            </w:r>
          </w:p>
        </w:tc>
      </w:tr>
      <w:tr w:rsidR="00133092" w:rsidRPr="00133092" w:rsidTr="005519A6">
        <w:trPr>
          <w:trHeight w:val="127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15,2</w:t>
            </w:r>
          </w:p>
        </w:tc>
      </w:tr>
      <w:tr w:rsidR="00133092" w:rsidRPr="00133092" w:rsidTr="005519A6">
        <w:trPr>
          <w:trHeight w:val="174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133092" w:rsidRPr="00133092" w:rsidTr="005519A6">
        <w:trPr>
          <w:trHeight w:val="179"/>
          <w:jc w:val="center"/>
        </w:trPr>
        <w:tc>
          <w:tcPr>
            <w:tcW w:w="14629" w:type="dxa"/>
            <w:gridSpan w:val="6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Преобладающая порода – лиственница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926" w:type="dxa"/>
            <w:vAlign w:val="center"/>
          </w:tcPr>
          <w:p w:rsidR="00133092" w:rsidRPr="00133092" w:rsidRDefault="00F96F84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  <w:r w:rsidR="00133092"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33092" w:rsidRPr="00133092" w:rsidTr="005519A6">
        <w:trPr>
          <w:trHeight w:val="318"/>
          <w:jc w:val="center"/>
        </w:trPr>
        <w:tc>
          <w:tcPr>
            <w:tcW w:w="5857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29,2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06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11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</w:tr>
    </w:tbl>
    <w:p w:rsidR="00133092" w:rsidRPr="00133092" w:rsidRDefault="00133092" w:rsidP="00133092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330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Продолжение таблицы 7</w:t>
      </w:r>
    </w:p>
    <w:p w:rsidR="00133092" w:rsidRPr="00133092" w:rsidRDefault="00133092" w:rsidP="00133092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758"/>
        <w:gridCol w:w="1760"/>
        <w:gridCol w:w="1772"/>
        <w:gridCol w:w="1926"/>
      </w:tblGrid>
      <w:tr w:rsidR="00133092" w:rsidRPr="00133092" w:rsidTr="005519A6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290" w:type="dxa"/>
            <w:gridSpan w:val="3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1926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проходные рубки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рубка единичных деревьев</w:t>
            </w:r>
          </w:p>
        </w:tc>
        <w:tc>
          <w:tcPr>
            <w:tcW w:w="1926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14629" w:type="dxa"/>
            <w:gridSpan w:val="6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Преобладающая порода - пихта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14629" w:type="dxa"/>
            <w:gridSpan w:val="6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Преобладающая порода – кедр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27,6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</w:tr>
    </w:tbl>
    <w:p w:rsidR="00133092" w:rsidRDefault="00133092" w:rsidP="00133092">
      <w:pPr>
        <w:contextualSpacing/>
        <w:rPr>
          <w:rFonts w:ascii="Times New Roman" w:hAnsi="Times New Roman" w:cs="Times New Roman"/>
          <w:sz w:val="24"/>
          <w:szCs w:val="24"/>
        </w:rPr>
      </w:pPr>
      <w:r w:rsidRPr="0013309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133092" w:rsidRDefault="00133092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33092" w:rsidRPr="00133092" w:rsidRDefault="00133092" w:rsidP="00133092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30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Продолжение таблицы 7</w:t>
      </w:r>
    </w:p>
    <w:p w:rsidR="00133092" w:rsidRPr="00133092" w:rsidRDefault="00133092" w:rsidP="00133092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758"/>
        <w:gridCol w:w="1760"/>
        <w:gridCol w:w="1772"/>
        <w:gridCol w:w="1926"/>
      </w:tblGrid>
      <w:tr w:rsidR="00133092" w:rsidRPr="00133092" w:rsidTr="005519A6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290" w:type="dxa"/>
            <w:gridSpan w:val="3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1926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проходные рубки 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рубка единичных деревьев </w:t>
            </w:r>
          </w:p>
        </w:tc>
        <w:tc>
          <w:tcPr>
            <w:tcW w:w="1926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14629" w:type="dxa"/>
            <w:gridSpan w:val="6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хвойных 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3732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3094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7107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261,2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336,2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926" w:type="dxa"/>
            <w:vAlign w:val="center"/>
          </w:tcPr>
          <w:p w:rsidR="00133092" w:rsidRPr="00133092" w:rsidRDefault="00F96F84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33092"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17,8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14629" w:type="dxa"/>
            <w:gridSpan w:val="6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Преобладающая порода – береза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670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133092" w:rsidRPr="00133092" w:rsidRDefault="00133092" w:rsidP="00133092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133092" w:rsidRDefault="00133092" w:rsidP="00133092">
      <w:pPr>
        <w:contextualSpacing/>
        <w:rPr>
          <w:rFonts w:ascii="Times New Roman" w:hAnsi="Times New Roman" w:cs="Times New Roman"/>
          <w:sz w:val="24"/>
          <w:szCs w:val="24"/>
        </w:rPr>
      </w:pPr>
      <w:r w:rsidRPr="0013309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133092" w:rsidRPr="00133092" w:rsidRDefault="00133092" w:rsidP="00133092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30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Продолжение таблицы 7</w:t>
      </w:r>
    </w:p>
    <w:p w:rsidR="00133092" w:rsidRPr="00133092" w:rsidRDefault="00133092" w:rsidP="00133092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758"/>
        <w:gridCol w:w="1760"/>
        <w:gridCol w:w="1772"/>
        <w:gridCol w:w="1926"/>
      </w:tblGrid>
      <w:tr w:rsidR="00133092" w:rsidRPr="00133092" w:rsidTr="005519A6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290" w:type="dxa"/>
            <w:gridSpan w:val="3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1926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проходные рубки 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рубка единичных деревьев </w:t>
            </w:r>
          </w:p>
        </w:tc>
        <w:tc>
          <w:tcPr>
            <w:tcW w:w="1926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14629" w:type="dxa"/>
            <w:gridSpan w:val="6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Преобладающая порода – осина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579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26,9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14629" w:type="dxa"/>
            <w:gridSpan w:val="6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мягколиственных 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1172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1249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49,6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133092" w:rsidRPr="00133092" w:rsidRDefault="00133092" w:rsidP="00133092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133092" w:rsidRDefault="00133092" w:rsidP="00133092">
      <w:pPr>
        <w:contextualSpacing/>
        <w:rPr>
          <w:rFonts w:ascii="Times New Roman" w:hAnsi="Times New Roman" w:cs="Times New Roman"/>
          <w:sz w:val="24"/>
          <w:szCs w:val="24"/>
        </w:rPr>
      </w:pPr>
      <w:r w:rsidRPr="0013309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133092" w:rsidRPr="00133092" w:rsidRDefault="00133092" w:rsidP="00133092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30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Продолжение таблицы 7</w:t>
      </w:r>
    </w:p>
    <w:p w:rsidR="00133092" w:rsidRPr="00133092" w:rsidRDefault="00133092" w:rsidP="00133092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758"/>
        <w:gridCol w:w="1760"/>
        <w:gridCol w:w="1772"/>
        <w:gridCol w:w="1926"/>
      </w:tblGrid>
      <w:tr w:rsidR="00133092" w:rsidRPr="00133092" w:rsidTr="005519A6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290" w:type="dxa"/>
            <w:gridSpan w:val="3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1926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проходные рубки 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рубка единичных деревьев </w:t>
            </w:r>
          </w:p>
        </w:tc>
        <w:tc>
          <w:tcPr>
            <w:tcW w:w="1926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14629" w:type="dxa"/>
            <w:gridSpan w:val="6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защитных лесов 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1453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3809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3094</w:t>
            </w:r>
          </w:p>
        </w:tc>
        <w:tc>
          <w:tcPr>
            <w:tcW w:w="1926" w:type="dxa"/>
            <w:vAlign w:val="center"/>
          </w:tcPr>
          <w:p w:rsidR="00133092" w:rsidRPr="00133092" w:rsidRDefault="00F96F84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8356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265,1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385,8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657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F96F8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133092" w:rsidRPr="00133092" w:rsidTr="005519A6">
        <w:trPr>
          <w:trHeight w:val="369"/>
          <w:jc w:val="center"/>
        </w:trPr>
        <w:tc>
          <w:tcPr>
            <w:tcW w:w="5857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58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760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772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926" w:type="dxa"/>
            <w:vAlign w:val="center"/>
          </w:tcPr>
          <w:p w:rsidR="00133092" w:rsidRPr="00133092" w:rsidRDefault="00133092" w:rsidP="001330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92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</w:tbl>
    <w:p w:rsidR="00133092" w:rsidRPr="00133092" w:rsidRDefault="00133092" w:rsidP="00133092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133092" w:rsidRDefault="00133092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56946" w:rsidRDefault="00756946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56946" w:rsidRDefault="00756946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56946" w:rsidRDefault="00756946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56946" w:rsidRDefault="00756946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56946" w:rsidRDefault="00756946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56946" w:rsidRDefault="00756946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56946" w:rsidRDefault="00756946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56946" w:rsidRDefault="00756946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56946" w:rsidRDefault="00756946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56946" w:rsidRDefault="00756946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56946" w:rsidRDefault="00756946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56946" w:rsidRPr="00133092" w:rsidRDefault="00756946" w:rsidP="00133092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0185C" w:rsidRDefault="0040185C" w:rsidP="007569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  <w:sectPr w:rsidR="0040185C" w:rsidSect="0069178B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:rsidR="00133092" w:rsidRPr="00756946" w:rsidRDefault="00756946" w:rsidP="00D72F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6946">
        <w:rPr>
          <w:rFonts w:ascii="Times New Roman" w:hAnsi="Times New Roman" w:cs="Times New Roman"/>
          <w:sz w:val="28"/>
          <w:szCs w:val="28"/>
        </w:rPr>
        <w:lastRenderedPageBreak/>
        <w:t xml:space="preserve">таблицу </w:t>
      </w:r>
      <w:r w:rsidR="0040185C">
        <w:rPr>
          <w:rFonts w:ascii="Times New Roman" w:hAnsi="Times New Roman" w:cs="Times New Roman"/>
          <w:sz w:val="28"/>
          <w:szCs w:val="28"/>
        </w:rPr>
        <w:t>8</w:t>
      </w:r>
      <w:r w:rsidRPr="00756946">
        <w:rPr>
          <w:rFonts w:ascii="Times New Roman" w:hAnsi="Times New Roman" w:cs="Times New Roman"/>
          <w:sz w:val="28"/>
          <w:szCs w:val="28"/>
        </w:rPr>
        <w:t xml:space="preserve"> «Расчетная лесосека (ежегодный допустимый объем изъятия древесины) при</w:t>
      </w:r>
      <w:r w:rsidR="00C50E3A">
        <w:rPr>
          <w:rFonts w:ascii="Times New Roman" w:hAnsi="Times New Roman" w:cs="Times New Roman"/>
          <w:sz w:val="28"/>
          <w:szCs w:val="28"/>
        </w:rPr>
        <w:t xml:space="preserve"> всех видах рубок» раздела 2.1.3</w:t>
      </w:r>
      <w:r w:rsidRPr="00756946">
        <w:rPr>
          <w:rFonts w:ascii="Times New Roman" w:hAnsi="Times New Roman" w:cs="Times New Roman"/>
          <w:sz w:val="28"/>
          <w:szCs w:val="28"/>
        </w:rPr>
        <w:t>. главы 2 изложить в следующей редакции:</w:t>
      </w:r>
    </w:p>
    <w:p w:rsidR="00133092" w:rsidRDefault="00133092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40185C" w:rsidRDefault="0040185C" w:rsidP="0069178B">
      <w:pPr>
        <w:spacing w:after="0" w:line="240" w:lineRule="auto"/>
        <w:rPr>
          <w:rFonts w:ascii="Times New Roman" w:eastAsia="Times New Roman" w:hAnsi="Times New Roman" w:cs="Times New Roman"/>
        </w:rPr>
        <w:sectPr w:rsidR="0040185C" w:rsidSect="0040185C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tbl>
      <w:tblPr>
        <w:tblW w:w="15735" w:type="dxa"/>
        <w:tblInd w:w="-459" w:type="dxa"/>
        <w:tblLook w:val="04A0"/>
      </w:tblPr>
      <w:tblGrid>
        <w:gridCol w:w="2100"/>
        <w:gridCol w:w="760"/>
        <w:gridCol w:w="958"/>
        <w:gridCol w:w="977"/>
        <w:gridCol w:w="760"/>
        <w:gridCol w:w="958"/>
        <w:gridCol w:w="977"/>
        <w:gridCol w:w="760"/>
        <w:gridCol w:w="958"/>
        <w:gridCol w:w="977"/>
        <w:gridCol w:w="760"/>
        <w:gridCol w:w="958"/>
        <w:gridCol w:w="977"/>
        <w:gridCol w:w="760"/>
        <w:gridCol w:w="958"/>
        <w:gridCol w:w="1137"/>
      </w:tblGrid>
      <w:tr w:rsidR="0069178B" w:rsidRPr="0069178B" w:rsidTr="0069178B">
        <w:trPr>
          <w:trHeight w:val="60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ind w:right="-212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69178B" w:rsidRPr="0069178B" w:rsidTr="0069178B">
        <w:trPr>
          <w:trHeight w:val="315"/>
        </w:trPr>
        <w:tc>
          <w:tcPr>
            <w:tcW w:w="1573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7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Расчетная лесосека (ежегодный допустимый объем изъятия древесины) при всех видах рубок</w:t>
            </w:r>
            <w:r w:rsidR="00BD5B04">
              <w:rPr>
                <w:rFonts w:ascii="Times New Roman" w:eastAsia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69178B" w:rsidRPr="0069178B" w:rsidTr="0069178B">
        <w:trPr>
          <w:trHeight w:val="214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 xml:space="preserve">площадь  - </w:t>
            </w:r>
            <w:proofErr w:type="gramStart"/>
            <w:r w:rsidRPr="0069178B">
              <w:rPr>
                <w:rFonts w:ascii="Times New Roman" w:eastAsia="Times New Roman" w:hAnsi="Times New Roman" w:cs="Times New Roman"/>
              </w:rPr>
              <w:t>га</w:t>
            </w:r>
            <w:proofErr w:type="gramEnd"/>
            <w:r w:rsidRPr="0069178B">
              <w:rPr>
                <w:rFonts w:ascii="Times New Roman" w:eastAsia="Times New Roman" w:hAnsi="Times New Roman" w:cs="Times New Roman"/>
              </w:rPr>
              <w:t>; запас - тыс. м</w:t>
            </w:r>
            <w:r w:rsidRPr="0069178B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</w:tr>
      <w:tr w:rsidR="0069178B" w:rsidRPr="0069178B" w:rsidTr="0069178B">
        <w:trPr>
          <w:trHeight w:val="300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Хозяйства</w:t>
            </w:r>
          </w:p>
        </w:tc>
        <w:tc>
          <w:tcPr>
            <w:tcW w:w="1363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Ежегодный допустимый объем изъятия древесины</w:t>
            </w:r>
            <w:r w:rsidR="0072107B">
              <w:rPr>
                <w:rFonts w:ascii="Times New Roman" w:eastAsia="Times New Roman" w:hAnsi="Times New Roman" w:cs="Times New Roman"/>
              </w:rPr>
              <w:t>**</w:t>
            </w:r>
          </w:p>
        </w:tc>
      </w:tr>
      <w:tr w:rsidR="0069178B" w:rsidRPr="0069178B" w:rsidTr="0069178B">
        <w:trPr>
          <w:trHeight w:val="4080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при рубке спелых</w:t>
            </w:r>
            <w:r w:rsidRPr="0069178B">
              <w:rPr>
                <w:rFonts w:ascii="Times New Roman" w:eastAsia="Times New Roman" w:hAnsi="Times New Roman" w:cs="Times New Roman"/>
              </w:rPr>
              <w:br/>
              <w:t>и перестойных лесных насаждений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при рубке лесных насаждений при уходе за лесами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при рубке поврежденных</w:t>
            </w:r>
            <w:r w:rsidRPr="0069178B">
              <w:rPr>
                <w:rFonts w:ascii="Times New Roman" w:eastAsia="Times New Roman" w:hAnsi="Times New Roman" w:cs="Times New Roman"/>
              </w:rPr>
              <w:br/>
              <w:t>и погибших лесных насаждений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при рубке лесных насаждений на лесных участках, предназначенных для строительства, реконструкции</w:t>
            </w:r>
            <w:r w:rsidRPr="0069178B">
              <w:rPr>
                <w:rFonts w:ascii="Times New Roman" w:eastAsia="Times New Roman" w:hAnsi="Times New Roman" w:cs="Times New Roman"/>
              </w:rPr>
              <w:br/>
              <w:t>и эксплуатации объектов лесной, лесоперерабатывающей инфраструктуры</w:t>
            </w:r>
            <w:r w:rsidRPr="0069178B">
              <w:rPr>
                <w:rFonts w:ascii="Times New Roman" w:eastAsia="Times New Roman" w:hAnsi="Times New Roman" w:cs="Times New Roman"/>
              </w:rPr>
              <w:br/>
              <w:t>и объектов, не связанных с созданием лесной инфраструктуры *</w:t>
            </w:r>
          </w:p>
        </w:tc>
        <w:tc>
          <w:tcPr>
            <w:tcW w:w="2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всего</w:t>
            </w:r>
          </w:p>
        </w:tc>
      </w:tr>
      <w:tr w:rsidR="0069178B" w:rsidRPr="0069178B" w:rsidTr="0069178B">
        <w:trPr>
          <w:trHeight w:val="300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пло-щадь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запас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пло-щадь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запас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пло-щадь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запас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пло-щадь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запас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пло-щадь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запас</w:t>
            </w:r>
          </w:p>
        </w:tc>
      </w:tr>
      <w:tr w:rsidR="0069178B" w:rsidRPr="0069178B" w:rsidTr="0069178B">
        <w:trPr>
          <w:trHeight w:val="600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ликвид-ный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деловой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ликвид-ный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деловой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ликвид-ный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деловой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ликвид-ный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деловой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ликвид-ный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деловой</w:t>
            </w:r>
          </w:p>
        </w:tc>
      </w:tr>
      <w:tr w:rsidR="0069178B" w:rsidRPr="0069178B" w:rsidTr="0069178B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69178B" w:rsidRPr="0069178B" w:rsidTr="0069178B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 xml:space="preserve">  Хвойные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511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17,8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13,6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304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0,7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0,3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819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26,5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17,9</w:t>
            </w:r>
          </w:p>
        </w:tc>
      </w:tr>
      <w:tr w:rsidR="0069178B" w:rsidRPr="0069178B" w:rsidTr="0069178B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 xml:space="preserve">  Твердолиственные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9178B" w:rsidRPr="0069178B" w:rsidTr="0069178B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 w:rsidRPr="0069178B">
              <w:rPr>
                <w:rFonts w:ascii="Times New Roman" w:eastAsia="Times New Roman" w:hAnsi="Times New Roman" w:cs="Times New Roman"/>
              </w:rPr>
              <w:t>Мягколиственные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146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4,7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183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3,6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1,8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0,2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0,1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8,5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3,1</w:t>
            </w:r>
          </w:p>
        </w:tc>
      </w:tr>
      <w:tr w:rsidR="0069178B" w:rsidRPr="0069178B" w:rsidTr="0069178B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 xml:space="preserve">  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657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22,5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14,8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487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11,6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5,8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0,9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0,4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1149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21</w:t>
            </w:r>
          </w:p>
        </w:tc>
      </w:tr>
      <w:tr w:rsidR="0069178B" w:rsidRPr="0069178B" w:rsidTr="0069178B">
        <w:trPr>
          <w:trHeight w:val="27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178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78B" w:rsidRPr="0069178B" w:rsidRDefault="0069178B" w:rsidP="00691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9178B" w:rsidRPr="0069178B" w:rsidTr="0069178B">
        <w:trPr>
          <w:trHeight w:val="660"/>
        </w:trPr>
        <w:tc>
          <w:tcPr>
            <w:tcW w:w="1573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178B" w:rsidRDefault="0069178B" w:rsidP="00691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69178B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______</w:t>
            </w:r>
            <w:r w:rsidRPr="0069178B"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  <w:r w:rsidRPr="0069178B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_</w:t>
            </w:r>
            <w:r w:rsidRPr="0069178B">
              <w:rPr>
                <w:rFonts w:ascii="Times New Roman" w:eastAsia="Times New Roman" w:hAnsi="Times New Roman" w:cs="Times New Roman"/>
                <w:sz w:val="18"/>
                <w:szCs w:val="18"/>
              </w:rPr>
              <w:t>В т.ч. при рубках, связанных с созданием лесной инфраструктуры в целях охраны, защиты, воспроизводства лесов (разрубка, расчистка квартальных, граничных просек, визиров, строительство, ремонт, эксплуатация лесохозяйственных и противопожарных дорог, устройство противопожарных разрывов и т.п.).</w:t>
            </w:r>
            <w:proofErr w:type="gramEnd"/>
          </w:p>
          <w:p w:rsidR="008C5D79" w:rsidRPr="008C5D79" w:rsidRDefault="008C5D79" w:rsidP="00691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</w:t>
            </w:r>
            <w:proofErr w:type="gramStart"/>
            <w:r w:rsidRPr="008C5D79">
              <w:rPr>
                <w:rFonts w:ascii="Times New Roman" w:eastAsia="Times New Roman" w:hAnsi="Times New Roman" w:cs="Times New Roman"/>
                <w:sz w:val="18"/>
                <w:szCs w:val="18"/>
              </w:rPr>
              <w:t>** Уточнение  размера расчетной лесосеки (ежегодного допустимого изъятия древесины)  при всех видах рубок на основе материалов лесоустройства, лесопатологических обследований в соответствии с «Руководством по планированию, организации и ведению лесопатологических обследований» (приказ Рослесхоза от 29.12.2007 г. № 523), «Руководством по проведению санитарно-оздоровительных мероприятий» (приказ Рослесхоза от 29.12.2007 г. № 523), «Правил санитарной безопасности в лесах Российской Федерации» от 29.06.2007 г. № 414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</w:p>
        </w:tc>
      </w:tr>
    </w:tbl>
    <w:p w:rsidR="0069178B" w:rsidRPr="0072107B" w:rsidRDefault="00BD5B04" w:rsidP="00133092">
      <w:pPr>
        <w:contextualSpacing/>
        <w:rPr>
          <w:rFonts w:ascii="Times New Roman" w:hAnsi="Times New Roman" w:cs="Times New Roman"/>
          <w:sz w:val="18"/>
          <w:szCs w:val="18"/>
        </w:rPr>
      </w:pPr>
      <w:r w:rsidRPr="0072107B">
        <w:rPr>
          <w:rFonts w:ascii="Times New Roman" w:hAnsi="Times New Roman" w:cs="Times New Roman"/>
          <w:sz w:val="18"/>
          <w:szCs w:val="18"/>
        </w:rPr>
        <w:t xml:space="preserve">*** Поквартальная ведомость рубок ухода и санитарных рубок </w:t>
      </w:r>
      <w:r w:rsidR="0072107B" w:rsidRPr="0072107B">
        <w:rPr>
          <w:rFonts w:ascii="Times New Roman" w:hAnsi="Times New Roman" w:cs="Times New Roman"/>
          <w:sz w:val="18"/>
          <w:szCs w:val="18"/>
        </w:rPr>
        <w:t>представлена в приложении 1 к данному проекту.</w:t>
      </w:r>
    </w:p>
    <w:p w:rsidR="007B665F" w:rsidRDefault="007B665F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B665F" w:rsidRDefault="007B665F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B665F" w:rsidRDefault="007B665F" w:rsidP="00133092">
      <w:pPr>
        <w:contextualSpacing/>
        <w:rPr>
          <w:rFonts w:ascii="Times New Roman" w:hAnsi="Times New Roman" w:cs="Times New Roman"/>
          <w:sz w:val="24"/>
          <w:szCs w:val="24"/>
        </w:rPr>
        <w:sectPr w:rsidR="007B665F" w:rsidSect="0069178B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:rsidR="00CB11A4" w:rsidRDefault="00CB11A4" w:rsidP="00CB11A4">
      <w:pPr>
        <w:pStyle w:val="a4"/>
        <w:numPr>
          <w:ilvl w:val="0"/>
          <w:numId w:val="1"/>
        </w:numPr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таблицу 13 «</w:t>
      </w:r>
      <w:r w:rsidRPr="004567FA">
        <w:rPr>
          <w:sz w:val="28"/>
          <w:szCs w:val="28"/>
        </w:rPr>
        <w:t>Планируемые ежегодные объемы по лесовосстановлению</w:t>
      </w:r>
      <w:r>
        <w:rPr>
          <w:sz w:val="28"/>
          <w:szCs w:val="28"/>
        </w:rPr>
        <w:t>» раздела 2.1.10. главы 2 изложить в следующей редакции:</w:t>
      </w:r>
    </w:p>
    <w:p w:rsidR="00CB11A4" w:rsidRDefault="00CB11A4" w:rsidP="00CB11A4">
      <w:pPr>
        <w:pStyle w:val="a4"/>
        <w:ind w:left="72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CB11A4">
        <w:rPr>
          <w:sz w:val="28"/>
          <w:szCs w:val="28"/>
        </w:rPr>
        <w:t>13</w:t>
      </w:r>
    </w:p>
    <w:p w:rsidR="00CB11A4" w:rsidRPr="00CB11A4" w:rsidRDefault="00CB11A4" w:rsidP="00CB11A4">
      <w:pPr>
        <w:pStyle w:val="a4"/>
        <w:ind w:left="720"/>
        <w:contextualSpacing/>
        <w:jc w:val="right"/>
        <w:rPr>
          <w:sz w:val="20"/>
          <w:szCs w:val="20"/>
        </w:rPr>
      </w:pPr>
    </w:p>
    <w:p w:rsidR="00CB11A4" w:rsidRDefault="00CA71F6" w:rsidP="00CB11A4">
      <w:pPr>
        <w:pStyle w:val="a4"/>
        <w:ind w:left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="00CB11A4" w:rsidRPr="004567FA">
        <w:rPr>
          <w:sz w:val="28"/>
          <w:szCs w:val="28"/>
        </w:rPr>
        <w:t>жегодные</w:t>
      </w:r>
      <w:r>
        <w:rPr>
          <w:sz w:val="28"/>
          <w:szCs w:val="28"/>
        </w:rPr>
        <w:t xml:space="preserve"> допустимые</w:t>
      </w:r>
      <w:r w:rsidR="00CB11A4" w:rsidRPr="004567FA">
        <w:rPr>
          <w:sz w:val="28"/>
          <w:szCs w:val="28"/>
        </w:rPr>
        <w:t xml:space="preserve"> объемы по лесовосстановлению</w:t>
      </w:r>
    </w:p>
    <w:p w:rsidR="00CB11A4" w:rsidRPr="00CB11A4" w:rsidRDefault="00CB11A4" w:rsidP="00CB11A4">
      <w:pPr>
        <w:pStyle w:val="a4"/>
        <w:ind w:left="720"/>
        <w:contextualSpacing/>
        <w:jc w:val="center"/>
      </w:pPr>
    </w:p>
    <w:tbl>
      <w:tblPr>
        <w:tblW w:w="10064" w:type="dxa"/>
        <w:tblInd w:w="392" w:type="dxa"/>
        <w:tblLayout w:type="fixed"/>
        <w:tblLook w:val="0000"/>
      </w:tblPr>
      <w:tblGrid>
        <w:gridCol w:w="5954"/>
        <w:gridCol w:w="850"/>
        <w:gridCol w:w="889"/>
        <w:gridCol w:w="2371"/>
      </w:tblGrid>
      <w:tr w:rsidR="00CB11A4" w:rsidRPr="00CB11A4" w:rsidTr="00CA71F6">
        <w:trPr>
          <w:trHeight w:val="547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Виды лесовосстановительных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Объемы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B11A4" w:rsidRPr="00CB11A4" w:rsidTr="00CA71F6">
        <w:trPr>
          <w:trHeight w:val="28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Посадка лесных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D6B4F" w:rsidRPr="00CB11A4" w:rsidTr="00CA71F6">
        <w:trPr>
          <w:trHeight w:val="28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4F" w:rsidRPr="00CB11A4" w:rsidRDefault="006D6601" w:rsidP="00CB11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почвы под лесные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4F" w:rsidRPr="006D6601" w:rsidRDefault="006D6601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4F" w:rsidRPr="00CB11A4" w:rsidRDefault="006D6601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4F" w:rsidRPr="00CB11A4" w:rsidRDefault="008D6B4F" w:rsidP="00CB11A4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A71F6" w:rsidRPr="00CB11A4" w:rsidTr="00CA71F6">
        <w:trPr>
          <w:trHeight w:val="28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F6" w:rsidRDefault="00CA71F6" w:rsidP="00CB11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Дополнение лесных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F6" w:rsidRDefault="00CA71F6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F6" w:rsidRDefault="00CA71F6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F6" w:rsidRPr="00CB11A4" w:rsidRDefault="00CA71F6" w:rsidP="00CB11A4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B11A4" w:rsidRPr="00CB11A4" w:rsidTr="00CA71F6">
        <w:trPr>
          <w:trHeight w:val="3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Содействие естественному возобновлению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B11A4" w:rsidRPr="00CB11A4" w:rsidTr="00CA71F6">
        <w:trPr>
          <w:trHeight w:val="3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Уход за лесными культурами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B11A4" w:rsidRPr="00CB11A4" w:rsidTr="00CA71F6">
        <w:trPr>
          <w:trHeight w:val="3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Выращивание посадочного материала в питомнике (в комплексе: посев, уходы, меры борьбы с заболеваниями и вредителями, пары, содержание питомника)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1A4" w:rsidRPr="00CB11A4" w:rsidTr="00CA71F6">
        <w:trPr>
          <w:trHeight w:val="3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Инвентаризация лесных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по объемам посадки</w:t>
            </w:r>
          </w:p>
        </w:tc>
      </w:tr>
      <w:tr w:rsidR="00CB11A4" w:rsidRPr="00CB11A4" w:rsidTr="00CA71F6">
        <w:trPr>
          <w:trHeight w:val="8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Перевод лесных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при достижении десятилетнего возраста</w:t>
            </w:r>
          </w:p>
        </w:tc>
      </w:tr>
      <w:tr w:rsidR="00CB11A4" w:rsidRPr="00CB11A4" w:rsidTr="00CA71F6">
        <w:trPr>
          <w:trHeight w:val="5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 xml:space="preserve">Ввод молодняков выращенных в результате проведения мероприятий по содействию естественному возобновлению леса, естественного </w:t>
            </w:r>
            <w:proofErr w:type="spellStart"/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лесовозобновления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B11A4" w:rsidRPr="00CB11A4" w:rsidTr="00CA71F6">
        <w:trPr>
          <w:trHeight w:val="51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</w:t>
            </w:r>
            <w:r w:rsidRPr="00CB1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техническая</w:t>
            </w:r>
            <w:r w:rsidRPr="00CB1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приемка лесных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A4" w:rsidRPr="00CB11A4" w:rsidRDefault="00CB11A4" w:rsidP="00CB11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11A4" w:rsidRDefault="00CB11A4" w:rsidP="00CB11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665F" w:rsidRDefault="007B665F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17 «Ежегодные объемы мероприятий по противопожарному устройству лесов» раздела 2.16.1. главы 2 изложить в следующей редакции:</w:t>
      </w:r>
    </w:p>
    <w:p w:rsidR="00AD1D15" w:rsidRDefault="00AD1D15" w:rsidP="00AD1D15">
      <w:pPr>
        <w:pStyle w:val="ConsPlusNormal"/>
        <w:ind w:firstLine="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17</w:t>
      </w:r>
    </w:p>
    <w:p w:rsidR="00AB17E0" w:rsidRDefault="00AB17E0" w:rsidP="00AD1D15">
      <w:pPr>
        <w:pStyle w:val="ConsPlusNormal"/>
        <w:ind w:firstLine="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AD1D15" w:rsidRDefault="00AD1D15" w:rsidP="00AD1D15">
      <w:pPr>
        <w:pStyle w:val="ConsPlusNormal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Ежегодные </w:t>
      </w:r>
      <w:r w:rsidR="00CA71F6">
        <w:rPr>
          <w:rFonts w:ascii="Times New Roman" w:hAnsi="Times New Roman"/>
          <w:color w:val="000000"/>
          <w:sz w:val="28"/>
          <w:szCs w:val="28"/>
        </w:rPr>
        <w:t xml:space="preserve">допустимые </w:t>
      </w:r>
      <w:r>
        <w:rPr>
          <w:rFonts w:ascii="Times New Roman" w:hAnsi="Times New Roman"/>
          <w:color w:val="000000"/>
          <w:sz w:val="28"/>
          <w:szCs w:val="28"/>
        </w:rPr>
        <w:t>объемы мероприятий по противопожарному устройству лесов</w:t>
      </w:r>
    </w:p>
    <w:p w:rsidR="00AD1D15" w:rsidRPr="00AD1D15" w:rsidRDefault="00AD1D15" w:rsidP="00AD1D15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1772"/>
        <w:gridCol w:w="3191"/>
      </w:tblGrid>
      <w:tr w:rsidR="00AD1D15" w:rsidRPr="00AD1D15" w:rsidTr="00AB17E0">
        <w:trPr>
          <w:trHeight w:val="643"/>
          <w:tblHeader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15" w:rsidRPr="00AB17E0" w:rsidRDefault="00AD1D15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17E0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15" w:rsidRPr="00AB17E0" w:rsidRDefault="00AD1D15" w:rsidP="00A22C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17E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  <w:r w:rsidR="008626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17E0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="00A22C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15" w:rsidRPr="00AB17E0" w:rsidRDefault="00AD1D15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17E0">
              <w:rPr>
                <w:rFonts w:ascii="Times New Roman" w:hAnsi="Times New Roman" w:cs="Times New Roman"/>
                <w:sz w:val="28"/>
                <w:szCs w:val="28"/>
              </w:rPr>
              <w:t>Проектируется</w:t>
            </w:r>
          </w:p>
        </w:tc>
      </w:tr>
      <w:tr w:rsidR="00AD1D15" w:rsidRPr="00AD1D15" w:rsidTr="00AD1D1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b/>
                <w:sz w:val="24"/>
                <w:szCs w:val="24"/>
              </w:rPr>
              <w:t>1. Предупредительные мероприятия: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1D15" w:rsidRPr="00AD1D15" w:rsidTr="00AD1D15">
        <w:trPr>
          <w:trHeight w:val="30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numPr>
                <w:ilvl w:val="1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Постоянные выставки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C87D69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D15" w:rsidRPr="00AD1D15" w:rsidTr="00AD1D15">
        <w:trPr>
          <w:trHeight w:val="2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numPr>
                <w:ilvl w:val="1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Постоянные стенды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C87D69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D15" w:rsidRPr="00AD1D15" w:rsidTr="00AD1D15">
        <w:trPr>
          <w:trHeight w:val="28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numPr>
                <w:ilvl w:val="1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Предупредительные аншлаги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C87D69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790264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1D15" w:rsidRPr="00AD1D15" w:rsidTr="00AD1D15">
        <w:trPr>
          <w:trHeight w:val="2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8E2556">
            <w:pPr>
              <w:numPr>
                <w:ilvl w:val="1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мест отдыха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C87D69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8E2556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02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1D15" w:rsidRPr="00AD1D15" w:rsidTr="00AD1D15">
        <w:trPr>
          <w:trHeight w:val="28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9046F7" w:rsidP="00AD1D15">
            <w:pPr>
              <w:numPr>
                <w:ilvl w:val="1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Профилактические контролируемые отжиги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8E2556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175A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1D15" w:rsidRPr="00AD1D15" w:rsidTr="00AD1D15">
        <w:trPr>
          <w:trHeight w:val="29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C87D69">
            <w:pPr>
              <w:numPr>
                <w:ilvl w:val="1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1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Агитпропаганда</w:t>
            </w:r>
            <w:proofErr w:type="spellEnd"/>
            <w:r w:rsidRPr="00AD1D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r w:rsidR="004A0A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D6420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D1D15" w:rsidRPr="00AD1D15" w:rsidTr="00AD1D1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b/>
                <w:sz w:val="24"/>
                <w:szCs w:val="24"/>
              </w:rPr>
              <w:t>2.Мероприятия по ограничению распространения пожаров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1D15" w:rsidRPr="00AD1D15" w:rsidTr="00C87D69">
        <w:trPr>
          <w:trHeight w:val="60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C2768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 xml:space="preserve">2.1 Устройство противопожарных </w:t>
            </w:r>
            <w:r w:rsidR="00C87D69">
              <w:rPr>
                <w:rFonts w:ascii="Times New Roman" w:hAnsi="Times New Roman" w:cs="Times New Roman"/>
                <w:sz w:val="24"/>
                <w:szCs w:val="24"/>
              </w:rPr>
              <w:t xml:space="preserve">барьеров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15" w:rsidRPr="00AD1D15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15" w:rsidRPr="00AD1D15" w:rsidRDefault="00790264" w:rsidP="00C87D6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D1D15" w:rsidRPr="00AD1D15" w:rsidTr="00C87D69">
        <w:trPr>
          <w:trHeight w:val="236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C87D69" w:rsidP="00C87D6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AD1D15" w:rsidRPr="00AD1D15">
              <w:rPr>
                <w:rFonts w:ascii="Times New Roman" w:hAnsi="Times New Roman" w:cs="Times New Roman"/>
                <w:sz w:val="24"/>
                <w:szCs w:val="24"/>
              </w:rPr>
              <w:t xml:space="preserve"> Уход за противопожарными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барьер</w:t>
            </w:r>
            <w:r w:rsidR="00AD1D15" w:rsidRPr="00AD1D15">
              <w:rPr>
                <w:rFonts w:ascii="Times New Roman" w:hAnsi="Times New Roman" w:cs="Times New Roman"/>
                <w:sz w:val="24"/>
                <w:szCs w:val="24"/>
              </w:rPr>
              <w:t xml:space="preserve">ами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15" w:rsidRPr="00AD1D15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15" w:rsidRPr="00AD1D15" w:rsidRDefault="00790264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D1D15" w:rsidRPr="00AD1D15" w:rsidTr="00C87D69">
        <w:trPr>
          <w:trHeight w:val="28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C27682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AD1D15" w:rsidRPr="00AD1D15">
              <w:rPr>
                <w:rFonts w:ascii="Times New Roman" w:hAnsi="Times New Roman" w:cs="Times New Roman"/>
                <w:sz w:val="24"/>
                <w:szCs w:val="24"/>
              </w:rPr>
              <w:t xml:space="preserve"> Разрубка квартальных просек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15" w:rsidRPr="00AD1D15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15" w:rsidRPr="00AD1D15" w:rsidRDefault="00AD1D15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AD1D15" w:rsidRPr="00AD1D15" w:rsidTr="00C87D69">
        <w:trPr>
          <w:trHeight w:val="12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C27682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  <w:r w:rsidR="00AD1D15"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Строительство дорог </w:t>
            </w:r>
            <w:proofErr w:type="spellStart"/>
            <w:proofErr w:type="gramStart"/>
            <w:r w:rsidR="00AD1D15"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="00AD1D15"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="00AD1D15"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 w:rsidR="00AD1D15"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значения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15" w:rsidRPr="00AD1D15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15" w:rsidRPr="00AD1D15" w:rsidRDefault="00AD1D15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D15" w:rsidRPr="00AD1D15" w:rsidTr="00C87D69">
        <w:trPr>
          <w:trHeight w:val="49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C27682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  <w:r w:rsidR="00AD1D15"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Ремонт и уход за дорогами </w:t>
            </w:r>
            <w:proofErr w:type="spellStart"/>
            <w:proofErr w:type="gramStart"/>
            <w:r w:rsidR="00AD1D15"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="00AD1D15"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="00AD1D15"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 w:rsidR="00AD1D15"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значения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15" w:rsidRPr="00AD1D15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15" w:rsidRPr="00AD1D15" w:rsidRDefault="00790264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D1D15" w:rsidRPr="00AD1D15" w:rsidRDefault="00AD1D15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D15" w:rsidRPr="00AD1D15" w:rsidTr="00C87D69">
        <w:trPr>
          <w:trHeight w:val="41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C27682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  <w:r w:rsidR="00AD1D15"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Маршруты и протяженность патрулирования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15" w:rsidRPr="00AD1D15" w:rsidRDefault="00AD1D15" w:rsidP="00C87D6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AD1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/км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15" w:rsidRPr="00AD1D15" w:rsidRDefault="00AD1D15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12/321</w:t>
            </w:r>
          </w:p>
        </w:tc>
      </w:tr>
      <w:tr w:rsidR="00AD1D15" w:rsidRPr="00AD1D15" w:rsidTr="00AD1D1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b/>
                <w:sz w:val="24"/>
                <w:szCs w:val="24"/>
              </w:rPr>
              <w:t>3. Организация связи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1D15" w:rsidRPr="00AD1D15" w:rsidTr="00AD1D1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3.1 Стационарные радиостанции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3.2 Переносные радиостанции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3.3 Передвижные радиостанции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Pr="00AD1D15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1D15" w:rsidRPr="00AD1D15" w:rsidRDefault="0014157F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D1D15" w:rsidRPr="00AD1D15" w:rsidRDefault="0014157F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D15" w:rsidRPr="00AD1D15" w:rsidTr="00AD1D1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b/>
                <w:sz w:val="24"/>
                <w:szCs w:val="24"/>
              </w:rPr>
              <w:t>4. Дозорно-сторожевая служба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1D15" w:rsidRPr="00AD1D15" w:rsidTr="00AD1D1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4.1 Наем временных пожарных сторожей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4.2  Строительство пожарных вышек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4.3 Наземная охрана лесов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4.4 Авиапатрулирование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AD1D15" w:rsidRPr="00AD1D15" w:rsidRDefault="00C87D69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D1D15" w:rsidRPr="00AD1D15" w:rsidRDefault="00AD1D15" w:rsidP="00AD1D1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1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AD1D15" w:rsidRPr="00AD1D15" w:rsidTr="00AD1D1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b/>
                <w:sz w:val="24"/>
                <w:szCs w:val="24"/>
              </w:rPr>
              <w:t>5. Мероприятия по борьбе с пожарами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1D15" w:rsidRPr="00AD1D15" w:rsidTr="00AD1D1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5.1 Организация ПХС 2 типа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5.2 Организация ПХС 1 типа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5.3 Организация пунктов хранения  пожарного инвентаря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Default="00C87D69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Default="00C87D69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Pr="00AD1D15" w:rsidRDefault="00C87D69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D15" w:rsidRPr="00AD1D15" w:rsidTr="00AD1D1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b/>
                <w:sz w:val="24"/>
                <w:szCs w:val="24"/>
              </w:rPr>
              <w:t>6. Приобретение машин, механизмов и противопожарного оборудования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1D15" w:rsidRPr="00AD1D15" w:rsidTr="00AD1D1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6.1 Автомобиль УАЗ 3909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 xml:space="preserve">6.2 </w:t>
            </w:r>
            <w:proofErr w:type="spellStart"/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Мотопомпа</w:t>
            </w:r>
            <w:proofErr w:type="spellEnd"/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6.3 Бензопилы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6.4 Бидоны для питьевой воды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6.5 Ведра для воды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6.6 Кружки для воды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6.7 Аптечки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6.8 Противопожарные респираторы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6.9 Защитные очки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6.10 Лопаты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6.11 Грабли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6.12 Топоры</w:t>
            </w:r>
          </w:p>
          <w:p w:rsidR="00AD1D15" w:rsidRPr="00AD1D15" w:rsidRDefault="00AD1D15" w:rsidP="00AD1D1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6.13 РЛО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87D69" w:rsidRPr="00AD1D15" w:rsidRDefault="00C87D69" w:rsidP="00C87D6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D1D15" w:rsidRPr="00AD1D15" w:rsidRDefault="00AD1D15" w:rsidP="00AD1D1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D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AD1D15" w:rsidRDefault="00AD1D15" w:rsidP="007B6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F5B74" w:rsidRDefault="00FF5B74" w:rsidP="007436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5B74">
        <w:rPr>
          <w:rFonts w:ascii="Times New Roman" w:hAnsi="Times New Roman" w:cs="Times New Roman"/>
          <w:sz w:val="28"/>
          <w:szCs w:val="28"/>
        </w:rPr>
        <w:lastRenderedPageBreak/>
        <w:t>в главе 2 раздела 2.16.1</w:t>
      </w:r>
      <w:r w:rsidR="002A0782">
        <w:rPr>
          <w:rFonts w:ascii="Times New Roman" w:hAnsi="Times New Roman" w:cs="Times New Roman"/>
          <w:sz w:val="28"/>
          <w:szCs w:val="28"/>
        </w:rPr>
        <w:t>.</w:t>
      </w:r>
      <w:r w:rsidRPr="00FF5B74">
        <w:rPr>
          <w:rFonts w:ascii="Times New Roman" w:hAnsi="Times New Roman" w:cs="Times New Roman"/>
          <w:sz w:val="28"/>
          <w:szCs w:val="28"/>
        </w:rPr>
        <w:t xml:space="preserve"> «Требования к охране лесов от пожаров, загрязнения и иного негативного воздействия»</w:t>
      </w:r>
    </w:p>
    <w:p w:rsidR="007436C7" w:rsidRDefault="007436C7" w:rsidP="00FF5B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текст: «Ремонт и содержание дорог противопожарного назначения (620 км на ревизионный период) запроектировано с целью</w:t>
      </w:r>
      <w:r w:rsidR="00C12268">
        <w:rPr>
          <w:rFonts w:ascii="Times New Roman" w:hAnsi="Times New Roman" w:cs="Times New Roman"/>
          <w:sz w:val="28"/>
          <w:szCs w:val="28"/>
        </w:rPr>
        <w:t>…»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«Ремонт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содержание дорог противопожарного назначения (</w:t>
      </w:r>
      <w:r w:rsidR="0053130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0 км на ревизионный период) запроектировано с целью…».</w:t>
      </w:r>
    </w:p>
    <w:p w:rsidR="00624970" w:rsidRDefault="00FF7D65" w:rsidP="007B665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4970" w:rsidRPr="00FF5B74">
        <w:rPr>
          <w:rFonts w:ascii="Times New Roman" w:hAnsi="Times New Roman" w:cs="Times New Roman"/>
          <w:sz w:val="28"/>
          <w:szCs w:val="28"/>
        </w:rPr>
        <w:t>в главе 2 раздела 2.16.1</w:t>
      </w:r>
      <w:r w:rsidR="002A0782">
        <w:rPr>
          <w:rFonts w:ascii="Times New Roman" w:hAnsi="Times New Roman" w:cs="Times New Roman"/>
          <w:sz w:val="28"/>
          <w:szCs w:val="28"/>
        </w:rPr>
        <w:t>.</w:t>
      </w:r>
      <w:r w:rsidR="00624970" w:rsidRPr="00FF5B74">
        <w:rPr>
          <w:rFonts w:ascii="Times New Roman" w:hAnsi="Times New Roman" w:cs="Times New Roman"/>
          <w:sz w:val="28"/>
          <w:szCs w:val="28"/>
        </w:rPr>
        <w:t xml:space="preserve"> «Требования к охране лесов от пожаров, загрязнения и иного негативного воздействия»</w:t>
      </w:r>
    </w:p>
    <w:p w:rsidR="006369F8" w:rsidRDefault="006369F8" w:rsidP="00624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</w:t>
      </w:r>
      <w:r w:rsidR="004E031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«Строительство дорог противопожарного назначения лесохозяйственным регламентом планируется  на ре</w:t>
      </w:r>
      <w:r w:rsidR="00D5471B">
        <w:rPr>
          <w:rFonts w:ascii="Times New Roman" w:hAnsi="Times New Roman" w:cs="Times New Roman"/>
          <w:sz w:val="28"/>
          <w:szCs w:val="28"/>
        </w:rPr>
        <w:t>визионный период в объеме 15 км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E03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«Строительство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дорог противопожарного назначения лесохозяйственным регламентом планируется  на ре</w:t>
      </w:r>
      <w:r w:rsidR="00D5471B">
        <w:rPr>
          <w:rFonts w:ascii="Times New Roman" w:hAnsi="Times New Roman" w:cs="Times New Roman"/>
          <w:sz w:val="28"/>
          <w:szCs w:val="28"/>
        </w:rPr>
        <w:t>визионный период в объеме 30 км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E0315">
        <w:rPr>
          <w:rFonts w:ascii="Times New Roman" w:hAnsi="Times New Roman" w:cs="Times New Roman"/>
          <w:sz w:val="28"/>
          <w:szCs w:val="28"/>
        </w:rPr>
        <w:t>.</w:t>
      </w:r>
    </w:p>
    <w:p w:rsidR="007B665F" w:rsidRDefault="00231642" w:rsidP="007B665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665F" w:rsidRPr="007B665F">
        <w:rPr>
          <w:rFonts w:ascii="Times New Roman" w:hAnsi="Times New Roman" w:cs="Times New Roman"/>
          <w:sz w:val="28"/>
          <w:szCs w:val="28"/>
        </w:rPr>
        <w:t>таблицу 21 «Нормативы и параметры санитарно-оздоровительных  мероприятий раздела 2.16.2. главы 2 изложить в следующей редакции:</w:t>
      </w:r>
    </w:p>
    <w:p w:rsidR="00AB17E0" w:rsidRPr="00894E4B" w:rsidRDefault="00AB17E0" w:rsidP="00AB17E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B17E0" w:rsidRPr="00AB17E0" w:rsidRDefault="00AB17E0" w:rsidP="00AB17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B17E0">
        <w:rPr>
          <w:rFonts w:ascii="Times New Roman" w:hAnsi="Times New Roman" w:cs="Times New Roman"/>
          <w:sz w:val="28"/>
          <w:szCs w:val="28"/>
        </w:rPr>
        <w:t>Таблица 21</w:t>
      </w:r>
    </w:p>
    <w:p w:rsidR="00AB17E0" w:rsidRPr="00894E4B" w:rsidRDefault="00AB17E0" w:rsidP="00AB17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B17E0" w:rsidRPr="00AB17E0" w:rsidRDefault="00AB17E0" w:rsidP="00AB17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B17E0">
        <w:rPr>
          <w:rFonts w:ascii="Times New Roman" w:hAnsi="Times New Roman" w:cs="Times New Roman"/>
          <w:sz w:val="28"/>
          <w:szCs w:val="28"/>
        </w:rPr>
        <w:t>Нормативы и параметры санитарно – оздоровительных мероприятий</w:t>
      </w:r>
    </w:p>
    <w:tbl>
      <w:tblPr>
        <w:tblW w:w="9956" w:type="dxa"/>
        <w:tblInd w:w="675" w:type="dxa"/>
        <w:tblLayout w:type="fixed"/>
        <w:tblLook w:val="0000"/>
      </w:tblPr>
      <w:tblGrid>
        <w:gridCol w:w="465"/>
        <w:gridCol w:w="2370"/>
        <w:gridCol w:w="613"/>
        <w:gridCol w:w="900"/>
        <w:gridCol w:w="1515"/>
        <w:gridCol w:w="1701"/>
        <w:gridCol w:w="1312"/>
        <w:gridCol w:w="1080"/>
      </w:tblGrid>
      <w:tr w:rsidR="00AB17E0" w:rsidRPr="00AB17E0" w:rsidTr="009E6B1C">
        <w:trPr>
          <w:trHeight w:val="815"/>
          <w:tblHeader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ind w:right="-114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</w:t>
            </w:r>
            <w:proofErr w:type="spellEnd"/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Рубка погибших и поврежденных лесных насаждений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 лесов от захламленности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</w:tr>
      <w:tr w:rsidR="00AB17E0" w:rsidRPr="00AB17E0" w:rsidTr="009E6B1C">
        <w:trPr>
          <w:trHeight w:val="330"/>
          <w:tblHeader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17E0" w:rsidRPr="00AB17E0" w:rsidTr="009E6B1C">
        <w:trPr>
          <w:trHeight w:val="345"/>
          <w:tblHeader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сплошная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выборочная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17E0" w:rsidRPr="00AB17E0" w:rsidTr="009E6B1C">
        <w:trPr>
          <w:trHeight w:val="184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B17E0" w:rsidRPr="00AB17E0" w:rsidTr="009E6B1C">
        <w:trPr>
          <w:trHeight w:val="330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Выявленный фонд по лесоводственным требованиям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B1C" w:rsidRDefault="00AB17E0" w:rsidP="009E6B1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  <w:proofErr w:type="gramEnd"/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B17E0" w:rsidRPr="00AB17E0" w:rsidRDefault="009E6B1C" w:rsidP="009E6B1C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B17E0"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="00AB17E0" w:rsidRPr="00AB17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1462</w:t>
            </w:r>
          </w:p>
        </w:tc>
      </w:tr>
      <w:tr w:rsidR="00AB17E0" w:rsidRPr="00AB17E0" w:rsidTr="009E6B1C">
        <w:trPr>
          <w:trHeight w:val="33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34668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29030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34668</w:t>
            </w:r>
          </w:p>
        </w:tc>
      </w:tr>
      <w:tr w:rsidR="00AB17E0" w:rsidRPr="00AB17E0" w:rsidTr="009E6B1C">
        <w:trPr>
          <w:trHeight w:val="33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вырубки или уборки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B17E0" w:rsidRPr="00AB17E0" w:rsidTr="009E6B1C">
        <w:trPr>
          <w:trHeight w:val="66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Ежегодный допустимый объем изъятия древесины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17E0" w:rsidRPr="00AB17E0" w:rsidTr="009E6B1C">
        <w:trPr>
          <w:trHeight w:val="33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  <w:proofErr w:type="gramEnd"/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</w:tr>
      <w:tr w:rsidR="00AB17E0" w:rsidRPr="00AB17E0" w:rsidTr="009E6B1C">
        <w:trPr>
          <w:trHeight w:val="39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выбираемый запас, всего: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17E0" w:rsidRPr="00AB17E0" w:rsidTr="009E6B1C">
        <w:trPr>
          <w:trHeight w:val="39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корневой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1879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9677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11566</w:t>
            </w:r>
          </w:p>
        </w:tc>
      </w:tr>
      <w:tr w:rsidR="00AB17E0" w:rsidRPr="00AB17E0" w:rsidTr="009E6B1C">
        <w:trPr>
          <w:trHeight w:val="39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ликвидный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11556</w:t>
            </w:r>
          </w:p>
        </w:tc>
      </w:tr>
      <w:tr w:rsidR="00AB17E0" w:rsidRPr="00AB17E0" w:rsidTr="009E6B1C">
        <w:trPr>
          <w:trHeight w:val="390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5778</w:t>
            </w:r>
          </w:p>
        </w:tc>
      </w:tr>
      <w:tr w:rsidR="00AB17E0" w:rsidRPr="00AB17E0" w:rsidTr="009E6B1C">
        <w:trPr>
          <w:trHeight w:val="3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71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хвойные</w:t>
            </w:r>
            <w:proofErr w:type="gramEnd"/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(сосна)</w:t>
            </w:r>
          </w:p>
        </w:tc>
      </w:tr>
      <w:tr w:rsidR="00AB17E0" w:rsidRPr="00AB17E0" w:rsidTr="009E6B1C">
        <w:trPr>
          <w:trHeight w:val="66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Ежегодный допустимый объем изъятия древесины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17E0" w:rsidRPr="00AB17E0" w:rsidTr="009E6B1C">
        <w:trPr>
          <w:trHeight w:val="33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  <w:proofErr w:type="gramEnd"/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</w:tr>
      <w:tr w:rsidR="00AB17E0" w:rsidRPr="00AB17E0" w:rsidTr="009E6B1C">
        <w:trPr>
          <w:trHeight w:val="39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выбираемый запас, всего: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17E0" w:rsidRPr="00AB17E0" w:rsidTr="009E6B1C">
        <w:trPr>
          <w:trHeight w:val="39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корневой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</w:t>
            </w:r>
          </w:p>
        </w:tc>
      </w:tr>
      <w:tr w:rsidR="00AB17E0" w:rsidRPr="00AB17E0" w:rsidTr="009E6B1C">
        <w:trPr>
          <w:trHeight w:val="39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ликвидный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</w:t>
            </w:r>
          </w:p>
        </w:tc>
      </w:tr>
      <w:tr w:rsidR="00AB17E0" w:rsidRPr="00AB17E0" w:rsidTr="009E6B1C">
        <w:trPr>
          <w:trHeight w:val="39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</w:tr>
      <w:tr w:rsidR="00AB17E0" w:rsidRPr="00AB17E0" w:rsidTr="009E6B1C">
        <w:trPr>
          <w:trHeight w:val="39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71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мягколиственные</w:t>
            </w:r>
            <w:proofErr w:type="spellEnd"/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(осина)</w:t>
            </w:r>
          </w:p>
        </w:tc>
      </w:tr>
      <w:tr w:rsidR="00AB17E0" w:rsidRPr="00AB17E0" w:rsidTr="009E6B1C">
        <w:trPr>
          <w:trHeight w:val="39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Ежегодный допустимый объем изъятия древесины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17E0" w:rsidRPr="00AB17E0" w:rsidTr="009E6B1C">
        <w:trPr>
          <w:trHeight w:val="39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</w:tr>
      <w:tr w:rsidR="00AB17E0" w:rsidRPr="00AB17E0" w:rsidTr="009E6B1C">
        <w:trPr>
          <w:trHeight w:val="39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выбираемый запас, всего: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17E0" w:rsidRPr="00AB17E0" w:rsidTr="009E6B1C">
        <w:trPr>
          <w:trHeight w:val="39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корневой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</w:t>
            </w:r>
          </w:p>
        </w:tc>
      </w:tr>
      <w:tr w:rsidR="00AB17E0" w:rsidRPr="00AB17E0" w:rsidTr="009E6B1C">
        <w:trPr>
          <w:trHeight w:val="39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ликвидный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</w:t>
            </w:r>
          </w:p>
        </w:tc>
      </w:tr>
      <w:tr w:rsidR="00AB17E0" w:rsidRPr="00AB17E0" w:rsidTr="009E6B1C">
        <w:trPr>
          <w:trHeight w:val="39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7E0" w:rsidRPr="00AB17E0" w:rsidRDefault="00AB17E0" w:rsidP="00AB17E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</w:t>
            </w:r>
          </w:p>
        </w:tc>
      </w:tr>
    </w:tbl>
    <w:p w:rsidR="00AB17E0" w:rsidRPr="007B665F" w:rsidRDefault="00AB17E0" w:rsidP="00AB17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B17E0" w:rsidRPr="007B665F" w:rsidSect="00CA71F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2736D"/>
    <w:rsid w:val="000F2EA7"/>
    <w:rsid w:val="0010667D"/>
    <w:rsid w:val="00133092"/>
    <w:rsid w:val="00136350"/>
    <w:rsid w:val="0014157F"/>
    <w:rsid w:val="0015181D"/>
    <w:rsid w:val="00175A9D"/>
    <w:rsid w:val="00204633"/>
    <w:rsid w:val="00204D18"/>
    <w:rsid w:val="00216128"/>
    <w:rsid w:val="00231642"/>
    <w:rsid w:val="00245AF6"/>
    <w:rsid w:val="0025102B"/>
    <w:rsid w:val="00256253"/>
    <w:rsid w:val="00276624"/>
    <w:rsid w:val="00284396"/>
    <w:rsid w:val="002A0782"/>
    <w:rsid w:val="0034311C"/>
    <w:rsid w:val="00376AB6"/>
    <w:rsid w:val="003D20FA"/>
    <w:rsid w:val="003D2E58"/>
    <w:rsid w:val="0040185C"/>
    <w:rsid w:val="00414190"/>
    <w:rsid w:val="004229E2"/>
    <w:rsid w:val="00423F96"/>
    <w:rsid w:val="004A0A6D"/>
    <w:rsid w:val="004E0315"/>
    <w:rsid w:val="004E0C7E"/>
    <w:rsid w:val="0053130F"/>
    <w:rsid w:val="005519A6"/>
    <w:rsid w:val="00580301"/>
    <w:rsid w:val="005B1C70"/>
    <w:rsid w:val="00624970"/>
    <w:rsid w:val="006369F8"/>
    <w:rsid w:val="0066763B"/>
    <w:rsid w:val="00685033"/>
    <w:rsid w:val="0069178B"/>
    <w:rsid w:val="0069480E"/>
    <w:rsid w:val="006B7D06"/>
    <w:rsid w:val="006D6601"/>
    <w:rsid w:val="0072107B"/>
    <w:rsid w:val="007436C7"/>
    <w:rsid w:val="00756946"/>
    <w:rsid w:val="00790264"/>
    <w:rsid w:val="007B665F"/>
    <w:rsid w:val="007C048F"/>
    <w:rsid w:val="007F1A72"/>
    <w:rsid w:val="008161D4"/>
    <w:rsid w:val="00821EEA"/>
    <w:rsid w:val="00845A44"/>
    <w:rsid w:val="00862616"/>
    <w:rsid w:val="00864978"/>
    <w:rsid w:val="00865305"/>
    <w:rsid w:val="00894E4B"/>
    <w:rsid w:val="008C5D79"/>
    <w:rsid w:val="008D6B4F"/>
    <w:rsid w:val="008E2556"/>
    <w:rsid w:val="009046F7"/>
    <w:rsid w:val="00906056"/>
    <w:rsid w:val="00912975"/>
    <w:rsid w:val="00961E2E"/>
    <w:rsid w:val="00966BBD"/>
    <w:rsid w:val="009E6B1C"/>
    <w:rsid w:val="009F20DF"/>
    <w:rsid w:val="00A22CD7"/>
    <w:rsid w:val="00A84796"/>
    <w:rsid w:val="00AB17E0"/>
    <w:rsid w:val="00AD1D15"/>
    <w:rsid w:val="00B5760A"/>
    <w:rsid w:val="00B84B7A"/>
    <w:rsid w:val="00BC2FFE"/>
    <w:rsid w:val="00BD0800"/>
    <w:rsid w:val="00BD5B04"/>
    <w:rsid w:val="00C12268"/>
    <w:rsid w:val="00C27682"/>
    <w:rsid w:val="00C50E3A"/>
    <w:rsid w:val="00C83A7A"/>
    <w:rsid w:val="00C87D69"/>
    <w:rsid w:val="00CA71F6"/>
    <w:rsid w:val="00CB11A4"/>
    <w:rsid w:val="00CC0A0B"/>
    <w:rsid w:val="00D40F77"/>
    <w:rsid w:val="00D5471B"/>
    <w:rsid w:val="00D6420C"/>
    <w:rsid w:val="00D72F50"/>
    <w:rsid w:val="00D80064"/>
    <w:rsid w:val="00DF20BC"/>
    <w:rsid w:val="00DF4BDB"/>
    <w:rsid w:val="00E36632"/>
    <w:rsid w:val="00E76A67"/>
    <w:rsid w:val="00F21AEA"/>
    <w:rsid w:val="00F3736C"/>
    <w:rsid w:val="00F47CFA"/>
    <w:rsid w:val="00F96F84"/>
    <w:rsid w:val="00FA75E1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CB11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CB11A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66711-8743-43F9-972C-5822B41C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13</Pages>
  <Words>2158</Words>
  <Characters>12303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77</cp:revision>
  <cp:lastPrinted>2009-12-04T06:51:00Z</cp:lastPrinted>
  <dcterms:created xsi:type="dcterms:W3CDTF">2009-11-26T09:22:00Z</dcterms:created>
  <dcterms:modified xsi:type="dcterms:W3CDTF">2009-12-08T03:11:00Z</dcterms:modified>
</cp:coreProperties>
</file>